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7" w:rsidRPr="009201E7" w:rsidRDefault="00BE5477" w:rsidP="00EA4A9F">
      <w:pPr>
        <w:jc w:val="both"/>
        <w:outlineLvl w:val="0"/>
        <w:rPr>
          <w:rFonts w:ascii="Arial Narrow" w:hAnsi="Arial Narrow" w:cs="Arial"/>
          <w:b/>
          <w:sz w:val="22"/>
          <w:szCs w:val="22"/>
        </w:rPr>
      </w:pPr>
    </w:p>
    <w:p w:rsidR="002611C7" w:rsidRPr="009201E7" w:rsidRDefault="002611C7" w:rsidP="002611C7">
      <w:pPr>
        <w:pStyle w:val="Corpodetexto31"/>
        <w:rPr>
          <w:rFonts w:ascii="Arial Narrow" w:hAnsi="Arial Narrow"/>
          <w:szCs w:val="22"/>
        </w:rPr>
      </w:pPr>
    </w:p>
    <w:p w:rsidR="004C1B0A" w:rsidRDefault="004C1B0A" w:rsidP="008B150E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C17117" w:rsidRDefault="004C1B0A" w:rsidP="008B150E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  <w:r w:rsidRPr="004C1B0A">
        <w:rPr>
          <w:rFonts w:ascii="Arial Narrow" w:hAnsi="Arial Narrow"/>
          <w:b/>
          <w:szCs w:val="22"/>
        </w:rPr>
        <w:t xml:space="preserve">EXTRATO DE </w:t>
      </w:r>
      <w:r w:rsidR="00C20333">
        <w:rPr>
          <w:rFonts w:ascii="Arial Narrow" w:hAnsi="Arial Narrow"/>
          <w:b/>
          <w:szCs w:val="22"/>
        </w:rPr>
        <w:t>ATA DE REGISTRO DE PREÇOS</w:t>
      </w:r>
      <w:r w:rsidR="004F7C4B">
        <w:rPr>
          <w:rFonts w:ascii="Arial Narrow" w:hAnsi="Arial Narrow"/>
          <w:b/>
          <w:szCs w:val="22"/>
        </w:rPr>
        <w:t>.</w:t>
      </w:r>
    </w:p>
    <w:p w:rsidR="009550C3" w:rsidRDefault="009550C3" w:rsidP="008B150E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9550C3" w:rsidRPr="009550C3" w:rsidRDefault="006729B7" w:rsidP="008B150E">
      <w:pPr>
        <w:pStyle w:val="Corpodetexto31"/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ATA DE REGISTRO DE PREÇOS</w:t>
      </w:r>
      <w:r w:rsidR="009550C3">
        <w:rPr>
          <w:rFonts w:ascii="Arial Narrow" w:hAnsi="Arial Narrow"/>
          <w:b/>
          <w:szCs w:val="22"/>
        </w:rPr>
        <w:t xml:space="preserve"> Nº </w:t>
      </w:r>
      <w:r>
        <w:rPr>
          <w:rFonts w:ascii="Arial Narrow" w:hAnsi="Arial Narrow"/>
          <w:b/>
          <w:szCs w:val="22"/>
        </w:rPr>
        <w:t>98</w:t>
      </w:r>
      <w:r w:rsidR="009550C3">
        <w:rPr>
          <w:rFonts w:ascii="Arial Narrow" w:hAnsi="Arial Narrow"/>
          <w:b/>
          <w:szCs w:val="22"/>
        </w:rPr>
        <w:t>/2013 – D</w:t>
      </w:r>
      <w:r>
        <w:rPr>
          <w:rFonts w:ascii="Arial Narrow" w:hAnsi="Arial Narrow"/>
          <w:b/>
          <w:szCs w:val="22"/>
        </w:rPr>
        <w:t>ENTAL MED SUL ARTIGOS ODONTOLÓGICOS LTDA</w:t>
      </w:r>
      <w:r w:rsidR="009550C3">
        <w:rPr>
          <w:rFonts w:ascii="Arial Narrow" w:hAnsi="Arial Narrow"/>
          <w:b/>
          <w:szCs w:val="22"/>
        </w:rPr>
        <w:t xml:space="preserve">. </w:t>
      </w:r>
      <w:r w:rsidR="009550C3">
        <w:rPr>
          <w:rFonts w:ascii="Arial Narrow" w:hAnsi="Arial Narrow"/>
          <w:szCs w:val="22"/>
        </w:rPr>
        <w:t xml:space="preserve">Objeto: </w:t>
      </w:r>
      <w:r>
        <w:rPr>
          <w:rFonts w:ascii="Arial Narrow" w:hAnsi="Arial Narrow"/>
          <w:szCs w:val="22"/>
        </w:rPr>
        <w:t xml:space="preserve">Registro de preços para aquisição futura de materiais odontológicos </w:t>
      </w:r>
      <w:r w:rsidR="009550C3">
        <w:rPr>
          <w:rFonts w:ascii="Arial Narrow" w:hAnsi="Arial Narrow"/>
          <w:szCs w:val="22"/>
        </w:rPr>
        <w:t xml:space="preserve">em atendimento a Secretaria Municipal de Saúde, decorrente do Pregão </w:t>
      </w:r>
      <w:r>
        <w:rPr>
          <w:rFonts w:ascii="Arial Narrow" w:hAnsi="Arial Narrow"/>
          <w:szCs w:val="22"/>
        </w:rPr>
        <w:t>44</w:t>
      </w:r>
      <w:r w:rsidR="009550C3">
        <w:rPr>
          <w:rFonts w:ascii="Arial Narrow" w:hAnsi="Arial Narrow"/>
          <w:szCs w:val="22"/>
        </w:rPr>
        <w:t xml:space="preserve">/2013 – Valor: R$ </w:t>
      </w:r>
      <w:r>
        <w:rPr>
          <w:rFonts w:ascii="Arial Narrow" w:hAnsi="Arial Narrow"/>
          <w:szCs w:val="22"/>
        </w:rPr>
        <w:t>147.500,35</w:t>
      </w:r>
      <w:r w:rsidR="009550C3">
        <w:rPr>
          <w:rFonts w:ascii="Arial Narrow" w:hAnsi="Arial Narrow"/>
          <w:szCs w:val="22"/>
        </w:rPr>
        <w:t xml:space="preserve"> – Prazo: </w:t>
      </w:r>
      <w:r>
        <w:rPr>
          <w:rFonts w:ascii="Arial Narrow" w:hAnsi="Arial Narrow"/>
          <w:szCs w:val="22"/>
        </w:rPr>
        <w:t>12 meses</w:t>
      </w:r>
      <w:r w:rsidR="009550C3">
        <w:rPr>
          <w:rFonts w:ascii="Arial Narrow" w:hAnsi="Arial Narrow"/>
          <w:szCs w:val="22"/>
        </w:rPr>
        <w:t xml:space="preserve"> – Data: </w:t>
      </w:r>
      <w:r>
        <w:rPr>
          <w:rFonts w:ascii="Arial Narrow" w:hAnsi="Arial Narrow"/>
          <w:szCs w:val="22"/>
        </w:rPr>
        <w:t>11</w:t>
      </w:r>
      <w:r w:rsidR="009550C3">
        <w:rPr>
          <w:rFonts w:ascii="Arial Narrow" w:hAnsi="Arial Narrow"/>
          <w:szCs w:val="22"/>
        </w:rPr>
        <w:t>/11/2013</w:t>
      </w:r>
    </w:p>
    <w:p w:rsidR="004F7C4B" w:rsidRDefault="004F7C4B" w:rsidP="00594B2D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74384C" w:rsidRPr="0074384C" w:rsidRDefault="006729B7" w:rsidP="006729B7">
      <w:pPr>
        <w:pStyle w:val="Corpodetexto31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Cs w:val="22"/>
        </w:rPr>
        <w:t>ATA DE REGISTRO DE PREÇOS</w:t>
      </w:r>
      <w:r w:rsidR="004F7C4B" w:rsidRPr="004F7C4B">
        <w:rPr>
          <w:rFonts w:ascii="Arial Narrow" w:hAnsi="Arial Narrow"/>
          <w:b/>
          <w:szCs w:val="22"/>
        </w:rPr>
        <w:t xml:space="preserve"> Nº </w:t>
      </w:r>
      <w:r>
        <w:rPr>
          <w:rFonts w:ascii="Arial Narrow" w:hAnsi="Arial Narrow"/>
          <w:b/>
          <w:szCs w:val="22"/>
        </w:rPr>
        <w:t>99</w:t>
      </w:r>
      <w:r w:rsidR="004F7C4B" w:rsidRPr="004F7C4B">
        <w:rPr>
          <w:rFonts w:ascii="Arial Narrow" w:hAnsi="Arial Narrow"/>
          <w:b/>
          <w:szCs w:val="22"/>
        </w:rPr>
        <w:t xml:space="preserve">/2013 – </w:t>
      </w:r>
      <w:r>
        <w:rPr>
          <w:rFonts w:ascii="Arial Narrow" w:hAnsi="Arial Narrow"/>
          <w:b/>
          <w:szCs w:val="22"/>
        </w:rPr>
        <w:t>DISTRIBUIDORA DE PRODUTOS ODONTENOVENSE LTDA</w:t>
      </w:r>
      <w:r w:rsidR="004F7C4B">
        <w:rPr>
          <w:rFonts w:ascii="Arial Narrow" w:hAnsi="Arial Narrow"/>
          <w:szCs w:val="22"/>
        </w:rPr>
        <w:t xml:space="preserve"> </w:t>
      </w:r>
    </w:p>
    <w:p w:rsidR="006729B7" w:rsidRDefault="006729B7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Objeto: Registro de preços para aquisição futura de materiais odontológicos em atendimento a Secretaria Municipal de Saúde, decorrente do Pregão 44/2013 – Valor: R$ 88.842,52 – Prazo: 12 meses – Data: 11/11/2013.</w:t>
      </w:r>
    </w:p>
    <w:p w:rsidR="006729B7" w:rsidRDefault="006729B7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6729B7" w:rsidRDefault="006729B7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ATA DE REGISTRO DE PREÇOS</w:t>
      </w:r>
      <w:r w:rsidRPr="004F7C4B">
        <w:rPr>
          <w:rFonts w:ascii="Arial Narrow" w:hAnsi="Arial Narrow"/>
          <w:b/>
          <w:szCs w:val="22"/>
        </w:rPr>
        <w:t xml:space="preserve"> Nº </w:t>
      </w:r>
      <w:r>
        <w:rPr>
          <w:rFonts w:ascii="Arial Narrow" w:hAnsi="Arial Narrow"/>
          <w:b/>
          <w:szCs w:val="22"/>
        </w:rPr>
        <w:t>100</w:t>
      </w:r>
      <w:r w:rsidRPr="004F7C4B">
        <w:rPr>
          <w:rFonts w:ascii="Arial Narrow" w:hAnsi="Arial Narrow"/>
          <w:b/>
          <w:szCs w:val="22"/>
        </w:rPr>
        <w:t xml:space="preserve">/2013 – </w:t>
      </w:r>
      <w:r>
        <w:rPr>
          <w:rFonts w:ascii="Arial Narrow" w:hAnsi="Arial Narrow"/>
          <w:b/>
          <w:szCs w:val="22"/>
        </w:rPr>
        <w:t xml:space="preserve">EMIGÊ MATERIAIS ODONTOLÓGICOS LTDA. </w:t>
      </w:r>
      <w:r>
        <w:rPr>
          <w:rFonts w:ascii="Arial Narrow" w:hAnsi="Arial Narrow"/>
          <w:szCs w:val="22"/>
        </w:rPr>
        <w:t>Objeto: Registro de preços para aquisição futura de materiais odontológicos em atendimento a Secretaria Municipal de Saúde, decorrente do Pregão 44/2013 – Valor: R$ 44.898,89 – Prazo: 12 meses – Data: 11/11/2013.</w:t>
      </w:r>
    </w:p>
    <w:p w:rsidR="00820A8E" w:rsidRDefault="00820A8E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F6AF6" w:rsidRDefault="00AF6AF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F6AF6" w:rsidRDefault="00AF6AF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F6AF6" w:rsidRDefault="00AF6AF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F6AF6" w:rsidRDefault="00AF6AF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sectPr w:rsidR="00AF6AF6" w:rsidSect="00CE00AC">
      <w:headerReference w:type="default" r:id="rId8"/>
      <w:footerReference w:type="default" r:id="rId9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46" w:rsidRDefault="00DA1246" w:rsidP="00CE00AC">
      <w:r>
        <w:separator/>
      </w:r>
    </w:p>
  </w:endnote>
  <w:endnote w:type="continuationSeparator" w:id="1">
    <w:p w:rsidR="00DA1246" w:rsidRDefault="00DA1246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Pr="00CE00AC" w:rsidRDefault="00702E32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816B3A" w:rsidRDefault="000B40B7">
                <w:r>
                  <w:rPr>
                    <w:noProof/>
                  </w:rPr>
                  <w:drawing>
                    <wp:inline distT="0" distB="0" distL="0" distR="0">
                      <wp:extent cx="6924675" cy="857250"/>
                      <wp:effectExtent l="19050" t="0" r="9525" b="0"/>
                      <wp:docPr id="2" name="Imagem 2" descr="Rodapé COMP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odapé COMP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46" w:rsidRDefault="00DA1246" w:rsidP="00CE00AC">
      <w:r>
        <w:separator/>
      </w:r>
    </w:p>
  </w:footnote>
  <w:footnote w:type="continuationSeparator" w:id="1">
    <w:p w:rsidR="00DA1246" w:rsidRDefault="00DA1246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Default="00702E32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16B3A" w:rsidRDefault="000B40B7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3E"/>
    <w:multiLevelType w:val="hybridMultilevel"/>
    <w:tmpl w:val="7472CD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D1B74"/>
    <w:multiLevelType w:val="hybridMultilevel"/>
    <w:tmpl w:val="E286E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19D8"/>
    <w:multiLevelType w:val="hybridMultilevel"/>
    <w:tmpl w:val="56D6A9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F75AD"/>
    <w:multiLevelType w:val="hybridMultilevel"/>
    <w:tmpl w:val="D318D6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2483C"/>
    <w:multiLevelType w:val="multilevel"/>
    <w:tmpl w:val="3D623C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213CC"/>
    <w:multiLevelType w:val="hybridMultilevel"/>
    <w:tmpl w:val="5A969B10"/>
    <w:lvl w:ilvl="0" w:tplc="A69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92479"/>
    <w:multiLevelType w:val="multilevel"/>
    <w:tmpl w:val="5A969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0060C"/>
    <w:multiLevelType w:val="hybridMultilevel"/>
    <w:tmpl w:val="50809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24F2E"/>
    <w:multiLevelType w:val="hybridMultilevel"/>
    <w:tmpl w:val="90964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0583F"/>
    <w:multiLevelType w:val="hybridMultilevel"/>
    <w:tmpl w:val="3D623C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C5439"/>
    <w:multiLevelType w:val="hybridMultilevel"/>
    <w:tmpl w:val="DD84CF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411A"/>
    <w:multiLevelType w:val="hybridMultilevel"/>
    <w:tmpl w:val="AF76E3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948"/>
    <w:multiLevelType w:val="hybridMultilevel"/>
    <w:tmpl w:val="DA023F82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33D6"/>
    <w:rsid w:val="000235EC"/>
    <w:rsid w:val="0003428E"/>
    <w:rsid w:val="0004314A"/>
    <w:rsid w:val="000542E4"/>
    <w:rsid w:val="00057FD4"/>
    <w:rsid w:val="000639A0"/>
    <w:rsid w:val="00071CC9"/>
    <w:rsid w:val="00080EA6"/>
    <w:rsid w:val="00090083"/>
    <w:rsid w:val="000A2A95"/>
    <w:rsid w:val="000A5786"/>
    <w:rsid w:val="000B213A"/>
    <w:rsid w:val="000B29ED"/>
    <w:rsid w:val="000B40B7"/>
    <w:rsid w:val="000B493A"/>
    <w:rsid w:val="000C0100"/>
    <w:rsid w:val="000D0E82"/>
    <w:rsid w:val="000E0996"/>
    <w:rsid w:val="000E733A"/>
    <w:rsid w:val="000E795A"/>
    <w:rsid w:val="00116CBD"/>
    <w:rsid w:val="0012305F"/>
    <w:rsid w:val="001260AF"/>
    <w:rsid w:val="001262D7"/>
    <w:rsid w:val="001332C0"/>
    <w:rsid w:val="001351F7"/>
    <w:rsid w:val="00145344"/>
    <w:rsid w:val="00166646"/>
    <w:rsid w:val="001726C8"/>
    <w:rsid w:val="001750D6"/>
    <w:rsid w:val="00182FFC"/>
    <w:rsid w:val="0018535A"/>
    <w:rsid w:val="001B571C"/>
    <w:rsid w:val="001D1F1A"/>
    <w:rsid w:val="001D4C4D"/>
    <w:rsid w:val="00204CA6"/>
    <w:rsid w:val="00211DEB"/>
    <w:rsid w:val="0021200D"/>
    <w:rsid w:val="002120FA"/>
    <w:rsid w:val="00217E88"/>
    <w:rsid w:val="0022340C"/>
    <w:rsid w:val="002611C7"/>
    <w:rsid w:val="00264C87"/>
    <w:rsid w:val="0028558C"/>
    <w:rsid w:val="0029487B"/>
    <w:rsid w:val="002C1B68"/>
    <w:rsid w:val="002D694E"/>
    <w:rsid w:val="002E1E6C"/>
    <w:rsid w:val="002E6448"/>
    <w:rsid w:val="002F1D55"/>
    <w:rsid w:val="002F54D3"/>
    <w:rsid w:val="003074E0"/>
    <w:rsid w:val="00314596"/>
    <w:rsid w:val="00323F7A"/>
    <w:rsid w:val="003408E7"/>
    <w:rsid w:val="003742FA"/>
    <w:rsid w:val="003754A1"/>
    <w:rsid w:val="00390A2F"/>
    <w:rsid w:val="00393F36"/>
    <w:rsid w:val="003A0777"/>
    <w:rsid w:val="003A587F"/>
    <w:rsid w:val="003A7235"/>
    <w:rsid w:val="003B1280"/>
    <w:rsid w:val="003B14D0"/>
    <w:rsid w:val="003B3FD3"/>
    <w:rsid w:val="003B6B92"/>
    <w:rsid w:val="003D5EC0"/>
    <w:rsid w:val="003E7558"/>
    <w:rsid w:val="003F2322"/>
    <w:rsid w:val="00403C07"/>
    <w:rsid w:val="00405E3B"/>
    <w:rsid w:val="00416859"/>
    <w:rsid w:val="00431B8D"/>
    <w:rsid w:val="00437158"/>
    <w:rsid w:val="00445BB9"/>
    <w:rsid w:val="004560AF"/>
    <w:rsid w:val="004624E9"/>
    <w:rsid w:val="00463D93"/>
    <w:rsid w:val="00476E01"/>
    <w:rsid w:val="00483933"/>
    <w:rsid w:val="00490A7B"/>
    <w:rsid w:val="004A534F"/>
    <w:rsid w:val="004A714E"/>
    <w:rsid w:val="004C1B0A"/>
    <w:rsid w:val="004D32C1"/>
    <w:rsid w:val="004F4366"/>
    <w:rsid w:val="004F7C4B"/>
    <w:rsid w:val="00507544"/>
    <w:rsid w:val="005214AA"/>
    <w:rsid w:val="00524B40"/>
    <w:rsid w:val="00585B7C"/>
    <w:rsid w:val="00585F5D"/>
    <w:rsid w:val="005941B7"/>
    <w:rsid w:val="00594B2D"/>
    <w:rsid w:val="00597737"/>
    <w:rsid w:val="005A125A"/>
    <w:rsid w:val="005A41A9"/>
    <w:rsid w:val="005A6B34"/>
    <w:rsid w:val="005B4D0A"/>
    <w:rsid w:val="005C3CFC"/>
    <w:rsid w:val="005E445F"/>
    <w:rsid w:val="005E773C"/>
    <w:rsid w:val="005F24C0"/>
    <w:rsid w:val="0060028C"/>
    <w:rsid w:val="006053F9"/>
    <w:rsid w:val="00611F01"/>
    <w:rsid w:val="00615190"/>
    <w:rsid w:val="00630856"/>
    <w:rsid w:val="00640CDB"/>
    <w:rsid w:val="00640E78"/>
    <w:rsid w:val="006415D4"/>
    <w:rsid w:val="0064394C"/>
    <w:rsid w:val="006526D6"/>
    <w:rsid w:val="0066154E"/>
    <w:rsid w:val="006729B7"/>
    <w:rsid w:val="006749AB"/>
    <w:rsid w:val="006760A3"/>
    <w:rsid w:val="00680A0B"/>
    <w:rsid w:val="00687FA1"/>
    <w:rsid w:val="006950F3"/>
    <w:rsid w:val="006C2CEE"/>
    <w:rsid w:val="006D3E6B"/>
    <w:rsid w:val="006F000C"/>
    <w:rsid w:val="006F02F7"/>
    <w:rsid w:val="006F6E3B"/>
    <w:rsid w:val="006F703A"/>
    <w:rsid w:val="00700156"/>
    <w:rsid w:val="00702E32"/>
    <w:rsid w:val="0071408D"/>
    <w:rsid w:val="0071417C"/>
    <w:rsid w:val="00716F07"/>
    <w:rsid w:val="00717504"/>
    <w:rsid w:val="007410CA"/>
    <w:rsid w:val="007417AF"/>
    <w:rsid w:val="0074384C"/>
    <w:rsid w:val="00750561"/>
    <w:rsid w:val="0075115E"/>
    <w:rsid w:val="007546CA"/>
    <w:rsid w:val="0075663D"/>
    <w:rsid w:val="00761F7B"/>
    <w:rsid w:val="00773FD4"/>
    <w:rsid w:val="00780B3C"/>
    <w:rsid w:val="00782527"/>
    <w:rsid w:val="0079601A"/>
    <w:rsid w:val="007A182E"/>
    <w:rsid w:val="007B556E"/>
    <w:rsid w:val="007C75D8"/>
    <w:rsid w:val="008036F1"/>
    <w:rsid w:val="00816B3A"/>
    <w:rsid w:val="00820A8E"/>
    <w:rsid w:val="0082310B"/>
    <w:rsid w:val="00826DF7"/>
    <w:rsid w:val="00833404"/>
    <w:rsid w:val="00850A7C"/>
    <w:rsid w:val="008569D0"/>
    <w:rsid w:val="0085767A"/>
    <w:rsid w:val="008672AC"/>
    <w:rsid w:val="0087752A"/>
    <w:rsid w:val="00881F05"/>
    <w:rsid w:val="00886433"/>
    <w:rsid w:val="00892619"/>
    <w:rsid w:val="008A074D"/>
    <w:rsid w:val="008B150E"/>
    <w:rsid w:val="008B5F3B"/>
    <w:rsid w:val="008B6055"/>
    <w:rsid w:val="008C1FC5"/>
    <w:rsid w:val="008E3DEE"/>
    <w:rsid w:val="00900121"/>
    <w:rsid w:val="00900C35"/>
    <w:rsid w:val="009055E7"/>
    <w:rsid w:val="009201E7"/>
    <w:rsid w:val="00934077"/>
    <w:rsid w:val="00937F56"/>
    <w:rsid w:val="0094006C"/>
    <w:rsid w:val="00941588"/>
    <w:rsid w:val="009453BD"/>
    <w:rsid w:val="009550C3"/>
    <w:rsid w:val="00960C27"/>
    <w:rsid w:val="00960C9C"/>
    <w:rsid w:val="0097198B"/>
    <w:rsid w:val="0097799B"/>
    <w:rsid w:val="00983BD2"/>
    <w:rsid w:val="00985E1D"/>
    <w:rsid w:val="00991FF5"/>
    <w:rsid w:val="009950B9"/>
    <w:rsid w:val="00995B8C"/>
    <w:rsid w:val="009A1558"/>
    <w:rsid w:val="009C2E15"/>
    <w:rsid w:val="009D6962"/>
    <w:rsid w:val="009E345F"/>
    <w:rsid w:val="009E3BB4"/>
    <w:rsid w:val="009F226F"/>
    <w:rsid w:val="009F5F7C"/>
    <w:rsid w:val="00A0199B"/>
    <w:rsid w:val="00A13E68"/>
    <w:rsid w:val="00A26F0F"/>
    <w:rsid w:val="00A364E7"/>
    <w:rsid w:val="00A437AC"/>
    <w:rsid w:val="00A44DB4"/>
    <w:rsid w:val="00A4638D"/>
    <w:rsid w:val="00A60976"/>
    <w:rsid w:val="00A634DF"/>
    <w:rsid w:val="00A6415C"/>
    <w:rsid w:val="00A64DF2"/>
    <w:rsid w:val="00A661FA"/>
    <w:rsid w:val="00A86940"/>
    <w:rsid w:val="00A957A9"/>
    <w:rsid w:val="00A974D5"/>
    <w:rsid w:val="00AB08D4"/>
    <w:rsid w:val="00AB1CDF"/>
    <w:rsid w:val="00AB4F75"/>
    <w:rsid w:val="00AB5488"/>
    <w:rsid w:val="00AC183C"/>
    <w:rsid w:val="00AC25EC"/>
    <w:rsid w:val="00AE2DA5"/>
    <w:rsid w:val="00AF21B0"/>
    <w:rsid w:val="00AF4E6E"/>
    <w:rsid w:val="00AF6AF6"/>
    <w:rsid w:val="00B033ED"/>
    <w:rsid w:val="00B20701"/>
    <w:rsid w:val="00B20E93"/>
    <w:rsid w:val="00B34D19"/>
    <w:rsid w:val="00B37A4F"/>
    <w:rsid w:val="00B41D5F"/>
    <w:rsid w:val="00B57471"/>
    <w:rsid w:val="00B67AAC"/>
    <w:rsid w:val="00B81005"/>
    <w:rsid w:val="00B8226F"/>
    <w:rsid w:val="00B8557C"/>
    <w:rsid w:val="00B87330"/>
    <w:rsid w:val="00B93D3F"/>
    <w:rsid w:val="00BB4127"/>
    <w:rsid w:val="00BB7646"/>
    <w:rsid w:val="00BC2C4E"/>
    <w:rsid w:val="00BC6C45"/>
    <w:rsid w:val="00BE5477"/>
    <w:rsid w:val="00C00675"/>
    <w:rsid w:val="00C02619"/>
    <w:rsid w:val="00C06485"/>
    <w:rsid w:val="00C17117"/>
    <w:rsid w:val="00C20333"/>
    <w:rsid w:val="00C27018"/>
    <w:rsid w:val="00C350A1"/>
    <w:rsid w:val="00C401FE"/>
    <w:rsid w:val="00C427D1"/>
    <w:rsid w:val="00C44593"/>
    <w:rsid w:val="00C47DD3"/>
    <w:rsid w:val="00C60486"/>
    <w:rsid w:val="00C67B7E"/>
    <w:rsid w:val="00C7067E"/>
    <w:rsid w:val="00C73EED"/>
    <w:rsid w:val="00C8516C"/>
    <w:rsid w:val="00CA1696"/>
    <w:rsid w:val="00CA7DD3"/>
    <w:rsid w:val="00CB78E5"/>
    <w:rsid w:val="00CC34C6"/>
    <w:rsid w:val="00CD08E0"/>
    <w:rsid w:val="00CD4E68"/>
    <w:rsid w:val="00CD7503"/>
    <w:rsid w:val="00CE00AC"/>
    <w:rsid w:val="00CE1594"/>
    <w:rsid w:val="00CF2DF8"/>
    <w:rsid w:val="00D06D98"/>
    <w:rsid w:val="00D103D5"/>
    <w:rsid w:val="00D3135B"/>
    <w:rsid w:val="00D364BA"/>
    <w:rsid w:val="00D51681"/>
    <w:rsid w:val="00D5209D"/>
    <w:rsid w:val="00D520CC"/>
    <w:rsid w:val="00D525C8"/>
    <w:rsid w:val="00D560FA"/>
    <w:rsid w:val="00D6624A"/>
    <w:rsid w:val="00D66D3C"/>
    <w:rsid w:val="00D91A10"/>
    <w:rsid w:val="00D966C7"/>
    <w:rsid w:val="00DA1246"/>
    <w:rsid w:val="00DB3E2F"/>
    <w:rsid w:val="00DE0366"/>
    <w:rsid w:val="00DE1DD3"/>
    <w:rsid w:val="00DF0995"/>
    <w:rsid w:val="00E07EAE"/>
    <w:rsid w:val="00E23557"/>
    <w:rsid w:val="00E23B20"/>
    <w:rsid w:val="00E327A3"/>
    <w:rsid w:val="00E379B0"/>
    <w:rsid w:val="00E45F17"/>
    <w:rsid w:val="00E63C7E"/>
    <w:rsid w:val="00E703B1"/>
    <w:rsid w:val="00E72F15"/>
    <w:rsid w:val="00E80D86"/>
    <w:rsid w:val="00E85144"/>
    <w:rsid w:val="00EA4A9F"/>
    <w:rsid w:val="00EC1240"/>
    <w:rsid w:val="00ED5400"/>
    <w:rsid w:val="00EE263C"/>
    <w:rsid w:val="00EE5AE3"/>
    <w:rsid w:val="00EF1D75"/>
    <w:rsid w:val="00EF6B8A"/>
    <w:rsid w:val="00F11B6E"/>
    <w:rsid w:val="00F16991"/>
    <w:rsid w:val="00F405E2"/>
    <w:rsid w:val="00F40ED9"/>
    <w:rsid w:val="00F4268D"/>
    <w:rsid w:val="00F433D6"/>
    <w:rsid w:val="00F43CC4"/>
    <w:rsid w:val="00F54ACE"/>
    <w:rsid w:val="00F67755"/>
    <w:rsid w:val="00F94236"/>
    <w:rsid w:val="00F96A1F"/>
    <w:rsid w:val="00FA08D1"/>
    <w:rsid w:val="00FA1B55"/>
    <w:rsid w:val="00FA56D9"/>
    <w:rsid w:val="00FB2082"/>
    <w:rsid w:val="00FD3D07"/>
    <w:rsid w:val="00FE46D5"/>
    <w:rsid w:val="00FE7EA5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D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CF2DF8"/>
    <w:rPr>
      <w:b/>
      <w:bCs/>
    </w:rPr>
  </w:style>
  <w:style w:type="paragraph" w:styleId="Corpodetexto">
    <w:name w:val="Body Text"/>
    <w:basedOn w:val="Normal"/>
    <w:rsid w:val="00CF2DF8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Corpodetexto3">
    <w:name w:val="Body Text 3"/>
    <w:basedOn w:val="Normal"/>
    <w:rsid w:val="004D32C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D3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3B3FD3"/>
    <w:pPr>
      <w:suppressAutoHyphens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C7A9-46EC-4CC5-9095-8CC21B9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creator>Claira Ferreira</dc:creator>
  <cp:lastModifiedBy>---</cp:lastModifiedBy>
  <cp:revision>3</cp:revision>
  <cp:lastPrinted>2013-12-16T16:04:00Z</cp:lastPrinted>
  <dcterms:created xsi:type="dcterms:W3CDTF">2013-12-17T09:28:00Z</dcterms:created>
  <dcterms:modified xsi:type="dcterms:W3CDTF">2013-12-17T09:33:00Z</dcterms:modified>
</cp:coreProperties>
</file>